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425"/>
        <w:gridCol w:w="709"/>
        <w:gridCol w:w="1113"/>
        <w:gridCol w:w="1155"/>
        <w:gridCol w:w="263"/>
        <w:gridCol w:w="982"/>
        <w:gridCol w:w="1115"/>
        <w:gridCol w:w="1799"/>
      </w:tblGrid>
      <w:tr w:rsidR="00D569F8" w:rsidRPr="00A94106" w14:paraId="1EDB9419" w14:textId="77777777" w:rsidTr="009D4112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14:paraId="1EDB940E" w14:textId="77777777" w:rsidR="00D569F8" w:rsidRPr="00A94106" w:rsidRDefault="00D93079" w:rsidP="00B85BAD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1EDB9474" wp14:editId="1EDB9475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3"/>
            <w:tcBorders>
              <w:top w:val="single" w:sz="6" w:space="0" w:color="auto"/>
            </w:tcBorders>
            <w:vAlign w:val="center"/>
          </w:tcPr>
          <w:p w14:paraId="1EDB940F" w14:textId="77777777" w:rsidR="00D569F8" w:rsidRDefault="009D4112" w:rsidP="00D93079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4"/>
              </w:rPr>
            </w:pPr>
            <w:r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FORSVARS</w:t>
            </w:r>
            <w:r w:rsidR="006B394C" w:rsidRPr="009D4112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MATERIELL</w:t>
            </w:r>
          </w:p>
          <w:p w14:paraId="1EDB9410" w14:textId="77777777" w:rsidR="009D4112" w:rsidRPr="009D4112" w:rsidRDefault="009D4112" w:rsidP="00D93079">
            <w:pPr>
              <w:jc w:val="center"/>
              <w:rPr>
                <w:rFonts w:ascii="FORSVARET-Bold" w:hAnsi="FORSVARET-Bold"/>
                <w:b/>
                <w:sz w:val="18"/>
              </w:rPr>
            </w:pPr>
          </w:p>
        </w:tc>
        <w:tc>
          <w:tcPr>
            <w:tcW w:w="46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DB9411" w14:textId="77777777" w:rsidR="00D569F8" w:rsidRDefault="00D569F8" w:rsidP="00835EB0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B394C">
              <w:rPr>
                <w:rFonts w:asciiTheme="majorHAnsi" w:hAnsiTheme="majorHAnsi"/>
                <w:b/>
                <w:sz w:val="28"/>
              </w:rPr>
              <w:t>ENDRINGSAVTALE</w:t>
            </w:r>
          </w:p>
          <w:p w14:paraId="1EDB9412" w14:textId="77777777" w:rsidR="009D4112" w:rsidRPr="006B394C" w:rsidRDefault="009D4112" w:rsidP="00835EB0">
            <w:pPr>
              <w:jc w:val="center"/>
              <w:rPr>
                <w:rFonts w:asciiTheme="majorHAnsi" w:hAnsiTheme="majorHAnsi"/>
                <w:sz w:val="1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EDB9413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Løpende 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endringsnr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1EDB9414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EDB9415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EDB9416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Tekst1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  <w:p w14:paraId="1EDB9417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18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1EDB9424" w14:textId="77777777" w:rsidTr="005C2347">
        <w:trPr>
          <w:trHeight w:val="635"/>
        </w:trPr>
        <w:tc>
          <w:tcPr>
            <w:tcW w:w="2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.:</w:t>
            </w:r>
          </w:p>
          <w:p w14:paraId="1EDB941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C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14:paraId="1EDB941D" w14:textId="77777777" w:rsidR="005D3C06" w:rsidRPr="00A94106" w:rsidRDefault="00F36458" w:rsidP="00F36458">
            <w:pPr>
              <w:tabs>
                <w:tab w:val="left" w:pos="334"/>
              </w:tabs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14:paraId="1EDB941F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2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0" w14:textId="77777777"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14:paraId="1EDB9421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" w:name="Tekst3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14:paraId="1EDB9423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31" w14:textId="77777777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14:paraId="1EDB942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  <w:p w14:paraId="1EDB942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B" w14:textId="77777777" w:rsidR="005D3C06" w:rsidRPr="00A94106" w:rsidRDefault="00835EB0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Anskaffelsesmyndighet for </w:t>
            </w:r>
            <w:r w:rsidR="00D93079">
              <w:rPr>
                <w:rFonts w:ascii="Myriad Pro" w:hAnsi="Myriad Pro"/>
                <w:sz w:val="18"/>
              </w:rPr>
              <w:t>Forsvarsmateriell</w:t>
            </w:r>
            <w:r w:rsidR="005D3C06" w:rsidRPr="00A94106">
              <w:rPr>
                <w:rFonts w:ascii="Myriad Pro" w:hAnsi="Myriad Pro"/>
                <w:sz w:val="18"/>
              </w:rPr>
              <w:t>:</w:t>
            </w:r>
          </w:p>
          <w:p w14:paraId="1EDB942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3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3A" w14:textId="77777777" w:rsidTr="005C2347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1EDB943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1EDB943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1EDB9437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8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1EDB943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 w14:paraId="1EDB9441" w14:textId="77777777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14:paraId="1EDB943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3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gramStart"/>
            <w:r w:rsidRPr="00A94106">
              <w:rPr>
                <w:rFonts w:ascii="Myriad Pro" w:hAnsi="Myriad Pro"/>
                <w:sz w:val="18"/>
              </w:rPr>
              <w:t>Navn  -</w:t>
            </w:r>
            <w:proofErr w:type="gramEnd"/>
            <w:r w:rsidRPr="00A94106">
              <w:rPr>
                <w:rFonts w:ascii="Myriad Pro" w:hAnsi="Myriad Pro"/>
                <w:sz w:val="18"/>
              </w:rPr>
              <w:t xml:space="preserve"> stilling/grad</w:t>
            </w:r>
          </w:p>
          <w:p w14:paraId="1EDB943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4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44" w14:textId="77777777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EDB944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EDB944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 w14:paraId="1EDB944D" w14:textId="77777777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45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EDB9446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47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EDB9448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B9449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EDB944A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B944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EDB944C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6E" w14:textId="77777777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1EDB944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spellStart"/>
            <w:r w:rsidRPr="00A94106">
              <w:rPr>
                <w:rFonts w:ascii="Myriad Pro" w:hAnsi="Myriad Pro"/>
                <w:sz w:val="18"/>
              </w:rPr>
              <w:t>Kontraktpartene</w:t>
            </w:r>
            <w:proofErr w:type="spellEnd"/>
            <w:r w:rsidRPr="00A94106">
              <w:rPr>
                <w:rFonts w:ascii="Myriad Pro" w:hAnsi="Myriad Pro"/>
                <w:sz w:val="18"/>
              </w:rPr>
              <w:t xml:space="preserve">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1EDB944F" w14:textId="77777777" w:rsidR="005D3C06" w:rsidRPr="00A94106" w:rsidRDefault="005D3C06" w:rsidP="006B394C">
            <w:pPr>
              <w:tabs>
                <w:tab w:val="left" w:pos="6261"/>
              </w:tabs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1EDB946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1EDB946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1EDB9472" w14:textId="77777777" w:rsidTr="00127C3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6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1EDB947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14:paraId="1EDB9471" w14:textId="77777777"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14:paraId="1EDB9473" w14:textId="77777777"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10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B9478" w14:textId="77777777" w:rsidR="008B7054" w:rsidRDefault="008B7054">
      <w:r>
        <w:separator/>
      </w:r>
    </w:p>
  </w:endnote>
  <w:endnote w:type="continuationSeparator" w:id="0">
    <w:p w14:paraId="1EDB9479" w14:textId="77777777" w:rsidR="008B7054" w:rsidRDefault="008B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947A" w14:textId="77777777" w:rsidR="008B7054" w:rsidRPr="006B394C" w:rsidRDefault="008B7054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14:paraId="1EDB947B" w14:textId="77777777" w:rsidR="008B7054" w:rsidRPr="006B394C" w:rsidRDefault="008B7054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B9476" w14:textId="77777777" w:rsidR="008B7054" w:rsidRDefault="008B7054">
      <w:r>
        <w:separator/>
      </w:r>
    </w:p>
  </w:footnote>
  <w:footnote w:type="continuationSeparator" w:id="0">
    <w:p w14:paraId="1EDB9477" w14:textId="77777777" w:rsidR="008B7054" w:rsidRDefault="008B7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25"/>
    <w:rsid w:val="0005689F"/>
    <w:rsid w:val="00127C3F"/>
    <w:rsid w:val="00221A6D"/>
    <w:rsid w:val="002F5225"/>
    <w:rsid w:val="00316CF5"/>
    <w:rsid w:val="0032660F"/>
    <w:rsid w:val="00345C76"/>
    <w:rsid w:val="00370846"/>
    <w:rsid w:val="003C7C51"/>
    <w:rsid w:val="003F4BE0"/>
    <w:rsid w:val="00484178"/>
    <w:rsid w:val="004B2CAC"/>
    <w:rsid w:val="00517345"/>
    <w:rsid w:val="005C2347"/>
    <w:rsid w:val="005D3C06"/>
    <w:rsid w:val="00681EF7"/>
    <w:rsid w:val="006B394C"/>
    <w:rsid w:val="00723BCA"/>
    <w:rsid w:val="007703DB"/>
    <w:rsid w:val="00835EB0"/>
    <w:rsid w:val="00857B31"/>
    <w:rsid w:val="008B7054"/>
    <w:rsid w:val="00990CC4"/>
    <w:rsid w:val="009D4112"/>
    <w:rsid w:val="00A16234"/>
    <w:rsid w:val="00A65081"/>
    <w:rsid w:val="00A94106"/>
    <w:rsid w:val="00AD1FDF"/>
    <w:rsid w:val="00B06B95"/>
    <w:rsid w:val="00B25C83"/>
    <w:rsid w:val="00B85BAD"/>
    <w:rsid w:val="00BA76FF"/>
    <w:rsid w:val="00BC305D"/>
    <w:rsid w:val="00BC7D00"/>
    <w:rsid w:val="00C03BC0"/>
    <w:rsid w:val="00C744C8"/>
    <w:rsid w:val="00C840AB"/>
    <w:rsid w:val="00D569F8"/>
    <w:rsid w:val="00D93079"/>
    <w:rsid w:val="00EB0022"/>
    <w:rsid w:val="00F36458"/>
    <w:rsid w:val="00FB1DF6"/>
    <w:rsid w:val="00FD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B940E"/>
  <w15:docId w15:val="{1060F03C-9B25-4220-91DE-4D8A5D2E5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1%20for%20Blanketter%20ARF%20norsk%20og%20engelsk.zip\Blankett%205106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metPhaseArchiving xmlns="da53326e-c05a-414d-89aa-7b917e1d5adc">true</metPhaseArchiving>
    <metElementMulti xmlns="da53326e-c05a-414d-89aa-7b917e1d5adc"/>
    <clientQAStage xmlns="da53326e-c05a-414d-89aa-7b917e1d5adc" xsi:nil="true"/>
    <metDocumentNumber xmlns="da53326e-c05a-414d-89aa-7b917e1d5adc" xsi:nil="true"/>
    <clientSupplier xmlns="da53326e-c05a-414d-89aa-7b917e1d5adc" xsi:nil="true"/>
    <clientArkivRefFMA xmlns="B7121451-784B-4E32-ADA9-14350EDA9065" xsi:nil="true"/>
    <clientArkivRefFD xmlns="B7121451-784B-4E32-ADA9-14350EDA9065" xsi:nil="true"/>
    <metDocumentType xmlns="da53326e-c05a-414d-89aa-7b917e1d5adc" xsi:nil="true"/>
    <metCopyToProjectRoom xmlns="da53326e-c05a-414d-89aa-7b917e1d5adc">true</metCopyToProjectRoom>
    <clientFagomraade xmlns="da53326e-c05a-414d-89aa-7b917e1d5adc" xsi:nil="true"/>
    <clientFIDactivity xmlns="da53326e-c05a-414d-89aa-7b917e1d5adc" xsi:nil="true"/>
    <clientContract xmlns="da53326e-c05a-414d-89aa-7b917e1d5ad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er" ma:contentTypeID="0x010100DA890E7745E04925A49E192ADEACC5A9008AC251C6986E884DADF72CE7FCBFEA74" ma:contentTypeVersion="1" ma:contentTypeDescription="Opprett et nytt dokument." ma:contentTypeScope="" ma:versionID="ec519e2e005b5f0cbd98a27a0e284946">
  <xsd:schema xmlns:xsd="http://www.w3.org/2001/XMLSchema" xmlns:xs="http://www.w3.org/2001/XMLSchema" xmlns:p="http://schemas.microsoft.com/office/2006/metadata/properties" xmlns:ns1="da53326e-c05a-414d-89aa-7b917e1d5adc" xmlns:ns3="B7121451-784B-4E32-ADA9-14350EDA9065" xmlns:ns4="http://schemas.microsoft.com/sharepoint/v4" targetNamespace="http://schemas.microsoft.com/office/2006/metadata/properties" ma:root="true" ma:fieldsID="ff5bdf6b44f76abc16241b5fa894357e" ns1:_="" ns3:_="" ns4:_="">
    <xsd:import namespace="da53326e-c05a-414d-89aa-7b917e1d5adc"/>
    <xsd:import namespace="B7121451-784B-4E32-ADA9-14350EDA906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1:metDocumentNumber" minOccurs="0"/>
                <xsd:element ref="ns1:clientFIDactivity" minOccurs="0"/>
                <xsd:element ref="ns1:metElementMulti" minOccurs="0"/>
                <xsd:element ref="ns1:metDocumentType" minOccurs="0"/>
                <xsd:element ref="ns1:clientFagomraade" minOccurs="0"/>
                <xsd:element ref="ns1:clientSupplier" minOccurs="0"/>
                <xsd:element ref="ns1:clientContract" minOccurs="0"/>
                <xsd:element ref="ns1:clientQAStage" minOccurs="0"/>
                <xsd:element ref="ns1:metGenerateDocumentNumber" minOccurs="0"/>
                <xsd:element ref="ns1:metTemplateVersion" minOccurs="0"/>
                <xsd:element ref="ns1:metPhaseArchiving"/>
                <xsd:element ref="ns1:metCopyToProjectRoom"/>
                <xsd:element ref="ns3:metElementId" minOccurs="0"/>
                <xsd:element ref="ns3:clientArkivRefFD" minOccurs="0"/>
                <xsd:element ref="ns3:clientArkivRefFMA" minOccurs="0"/>
                <xsd:element ref="ns4:IconOverlay" minOccurs="0"/>
                <xsd:element ref="ns1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3326e-c05a-414d-89aa-7b917e1d5adc" elementFormDefault="qualified">
    <xsd:import namespace="http://schemas.microsoft.com/office/2006/documentManagement/types"/>
    <xsd:import namespace="http://schemas.microsoft.com/office/infopath/2007/PartnerControls"/>
    <xsd:element name="metDocumentNumber" ma:index="0" nillable="true" ma:displayName="Dokumentnummer" ma:internalName="metDocumentNumber" ma:readOnly="false">
      <xsd:simpleType>
        <xsd:restriction base="dms:Text"/>
      </xsd:simpleType>
    </xsd:element>
    <xsd:element name="clientFIDactivity" ma:index="3" nillable="true" ma:displayName="FID aktivitetsnummer" ma:internalName="clientFIDactivity" ma:readOnly="false">
      <xsd:simpleType>
        <xsd:restriction base="dms:Text">
          <xsd:maxLength value="255"/>
        </xsd:restriction>
      </xsd:simpleType>
    </xsd:element>
    <xsd:element name="metElementMulti" ma:index="4" nillable="true" ma:displayName="Element" ma:list="ed9b6fe4-08e1-40f4-964b-7b6d1e92801f" ma:internalName="metElementMulti" ma:showField="Title" ma:web="b1f32c2a-a7d5-4794-b538-71bc1df8be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tDocumentType" ma:index="5" nillable="true" ma:displayName="Dokumenttype" ma:format="Dropdown" ma:internalName="metDocumentType" ma:readOnly="false">
      <xsd:simpleType>
        <xsd:restriction base="dms:Choice">
          <xsd:enumeration value="Endringsbeslutning"/>
          <xsd:enumeration value="Endringsforslag"/>
          <xsd:enumeration value="Kravdokument"/>
          <xsd:enumeration value="Leveransebeskrivelse"/>
          <xsd:enumeration value="Mal"/>
          <xsd:enumeration value="Notat"/>
          <xsd:enumeration value="Prosedyre"/>
          <xsd:enumeration value="Referat"/>
          <xsd:enumeration value="Regelverk"/>
          <xsd:enumeration value="Skriv"/>
          <xsd:enumeration value="Stillingsbeskrivelse"/>
          <xsd:enumeration value="Veileder"/>
        </xsd:restriction>
      </xsd:simpleType>
    </xsd:element>
    <xsd:element name="clientFagomraade" ma:index="6" nillable="true" ma:displayName="Fagområde" ma:internalName="clientFagomraade" ma:readOnly="false">
      <xsd:simpleType>
        <xsd:restriction base="dms:Text">
          <xsd:maxLength value="255"/>
        </xsd:restriction>
      </xsd:simpleType>
    </xsd:element>
    <xsd:element name="clientSupplier" ma:index="7" nillable="true" ma:displayName="Leverandør" ma:internalName="clientSupplier" ma:readOnly="false">
      <xsd:simpleType>
        <xsd:restriction base="dms:Text">
          <xsd:maxLength value="255"/>
        </xsd:restriction>
      </xsd:simpleType>
    </xsd:element>
    <xsd:element name="clientContract" ma:index="8" nillable="true" ma:displayName="Kontrakt" ma:internalName="clientContract" ma:readOnly="false">
      <xsd:simpleType>
        <xsd:restriction base="dms:Text">
          <xsd:maxLength value="255"/>
        </xsd:restriction>
      </xsd:simpleType>
    </xsd:element>
    <xsd:element name="clientQAStage" ma:index="9" nillable="true" ma:displayName="QA stage" ma:internalName="clientQAStage" ma:readOnly="false">
      <xsd:simpleType>
        <xsd:restriction base="dms:Text">
          <xsd:maxLength value="255"/>
        </xsd:restriction>
      </xsd:simpleType>
    </xsd:element>
    <xsd:element name="metGenerateDocumentNumber" ma:index="10" nillable="true" ma:displayName="Generer dokumentnummer" ma:internalName="metGenerateDocumentNumber" ma:readOnly="true">
      <xsd:simpleType>
        <xsd:restriction base="dms:Text"/>
      </xsd:simpleType>
    </xsd:element>
    <xsd:element name="metTemplateVersion" ma:index="11" nillable="true" ma:displayName="Template Version" ma:internalName="metTemplateVersion" ma:readOnly="true">
      <xsd:simpleType>
        <xsd:restriction base="dms:Text"/>
      </xsd:simpleType>
    </xsd:element>
    <xsd:element name="metPhaseArchiving" ma:index="12" ma:displayName="Fasearkivering" ma:default="1" ma:description="Sett til ja hvis dokument skal arkiveres i faseoverganger" ma:internalName="metPhaseArchiving" ma:readOnly="false">
      <xsd:simpleType>
        <xsd:restriction base="dms:Boolean"/>
      </xsd:simpleType>
    </xsd:element>
    <xsd:element name="metCopyToProjectRoom" ma:index="13" ma:displayName="Kopier til prosjektet" ma:default="1" ma:internalName="metCopyToProjectRoom" ma:readOnly="false">
      <xsd:simpleType>
        <xsd:restriction base="dms:Boolean"/>
      </xsd:simpleType>
    </xsd:element>
    <xsd:element name="SharedWithUsers" ma:index="2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21451-784B-4E32-ADA9-14350EDA9065" elementFormDefault="qualified">
    <xsd:import namespace="http://schemas.microsoft.com/office/2006/documentManagement/types"/>
    <xsd:import namespace="http://schemas.microsoft.com/office/infopath/2007/PartnerControls"/>
    <xsd:element name="metElementId" ma:index="20" nillable="true" ma:displayName="ElementId" ma:list="{ED9B6FE4-08E1-40F4-964B-7B6D1E92801F}" ma:internalName="metElementId" ma:readOnly="true" ma:showField="ID" ma:web="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ArkivRefFD" ma:index="21" nillable="true" ma:displayName="Arkiv ref. FD" ma:internalName="clientArkivRefFD">
      <xsd:simpleType>
        <xsd:restriction base="dms:Text">
          <xsd:maxLength value="255"/>
        </xsd:restriction>
      </xsd:simpleType>
    </xsd:element>
    <xsd:element name="clientArkivRefFMA" ma:index="22" nillable="true" ma:displayName="Arkiv ref. FMA" ma:internalName="clientArkivRefFM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nholdstype"/>
        <xsd:element ref="dc:title" minOccurs="0" maxOccurs="1" ma:index="2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3EDE04-C121-4297-8DB5-FE8FC7C58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C84344-73D9-4929-941E-9C926E602F2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  <ds:schemaRef ds:uri="c999e5f1-d92f-44b2-bf2a-0094f91b8676"/>
    <ds:schemaRef ds:uri="0ca32e59-9c60-4f27-aa4c-23e7b2bb67b4"/>
  </ds:schemaRefs>
</ds:datastoreItem>
</file>

<file path=customXml/itemProps3.xml><?xml version="1.0" encoding="utf-8"?>
<ds:datastoreItem xmlns:ds="http://schemas.openxmlformats.org/officeDocument/2006/customXml" ds:itemID="{059EDD4F-8E93-47BB-A2F2-34C55C2B3184}"/>
</file>

<file path=docProps/app.xml><?xml version="1.0" encoding="utf-8"?>
<Properties xmlns="http://schemas.openxmlformats.org/officeDocument/2006/extended-properties" xmlns:vt="http://schemas.openxmlformats.org/officeDocument/2006/docPropsVTypes">
  <Template>Blankett 5106</Template>
  <TotalTime>1</TotalTime>
  <Pages>1</Pages>
  <Words>298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II - Vedlegg 17 Mal Endringsavtale</dc:title>
  <dc:creator>RuneHoksrød</dc:creator>
  <cp:lastModifiedBy>Holst-Hagedal, Elisabeth</cp:lastModifiedBy>
  <cp:revision>2</cp:revision>
  <cp:lastPrinted>2014-03-25T08:36:00Z</cp:lastPrinted>
  <dcterms:created xsi:type="dcterms:W3CDTF">2024-05-27T10:33:00Z</dcterms:created>
  <dcterms:modified xsi:type="dcterms:W3CDTF">2024-05-27T10:33:00Z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0x010100DA890E7745E04925A49E192ADEACC5A9008AC251C6986E884DADF72CE7FCBFEA74</vt:lpwstr>
  </property>
  <property fmtid="{D5CDD505-2E9C-101B-9397-08002B2CF9AE}" pid="3" name="Dokumenttype">
    <vt:lpwstr>68;#Mal|1530cd0e-8610-4599-8976-a9470d5a661b</vt:lpwstr>
  </property>
  <property fmtid="{D5CDD505-2E9C-101B-9397-08002B2CF9AE}" pid="4" name="Order">
    <vt:r8>243600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31;#FMA Dokumentbibliotek|26ae6d7d-25b9-46fc-b499-982780aac453</vt:lpwstr>
  </property>
  <property fmtid="{D5CDD505-2E9C-101B-9397-08002B2CF9AE}" pid="7" name="Relasjoner Org/Prosess">
    <vt:lpwstr/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  <property fmtid="{D5CDD505-2E9C-101B-9397-08002B2CF9AE}" pid="13" name="URL">
    <vt:lpwstr/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Forvaltes av">
    <vt:lpwstr/>
  </property>
  <property fmtid="{D5CDD505-2E9C-101B-9397-08002B2CF9AE}" pid="17" name="TemplateUrl">
    <vt:lpwstr/>
  </property>
  <property fmtid="{D5CDD505-2E9C-101B-9397-08002B2CF9AE}" pid="18" name="Prosess vs Kap/Avd">
    <vt:lpwstr/>
  </property>
  <property fmtid="{D5CDD505-2E9C-101B-9397-08002B2CF9AE}" pid="19" name="Lokasjon">
    <vt:lpwstr/>
  </property>
</Properties>
</file>